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DB" w:rsidRDefault="00E45FDB" w:rsidP="00E45FDB">
      <w:pPr>
        <w:jc w:val="center"/>
        <w:rPr>
          <w:sz w:val="28"/>
          <w:szCs w:val="28"/>
        </w:rPr>
      </w:pPr>
      <w:r w:rsidRPr="00E45FDB">
        <w:rPr>
          <w:sz w:val="28"/>
          <w:szCs w:val="28"/>
        </w:rPr>
        <w:t>Документация, содержащая информацию, необходимую для эксплуатации экземпляра программного обеспечения</w:t>
      </w:r>
      <w:r>
        <w:rPr>
          <w:sz w:val="28"/>
          <w:szCs w:val="28"/>
        </w:rPr>
        <w:t>.</w:t>
      </w:r>
    </w:p>
    <w:p w:rsidR="00E45FDB" w:rsidRDefault="00E45FDB" w:rsidP="00E45FDB">
      <w:r>
        <w:t>Для того чтобы начать работу есть 2 варианта, либо отсканировать штрих-код товара, либо нажать кнопки на главном экране.</w:t>
      </w:r>
    </w:p>
    <w:p w:rsidR="00E45FDB" w:rsidRDefault="00E45FDB" w:rsidP="00E45FDB">
      <w:r>
        <w:t xml:space="preserve">Если </w:t>
      </w:r>
      <w:proofErr w:type="spellStart"/>
      <w:r>
        <w:t>штрихкод</w:t>
      </w:r>
      <w:proofErr w:type="spellEnd"/>
      <w:r>
        <w:t xml:space="preserve"> не читается, его можно ввести вручную</w:t>
      </w:r>
    </w:p>
    <w:p w:rsidR="00E45FDB" w:rsidRDefault="00E45FDB" w:rsidP="00E45FDB">
      <w:r>
        <w:t>Так же на экране есть кнопка вызова консультанта, которую покупатель может нажать, если нужна помощь.</w:t>
      </w:r>
    </w:p>
    <w:p w:rsidR="0047734D" w:rsidRDefault="00E45FDB" w:rsidP="00E45FDB">
      <w:r>
        <w:t>После того как покупатель добавил товары в чек, он нажимает кнопку оплатить и переходит на окно оплаты, где он сам выбирает удо</w:t>
      </w:r>
      <w:bookmarkStart w:id="0" w:name="_GoBack"/>
      <w:bookmarkEnd w:id="0"/>
      <w:r>
        <w:t>бный ему способ, например банковской картой.</w:t>
      </w:r>
    </w:p>
    <w:sectPr w:rsidR="004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DB"/>
    <w:rsid w:val="0047734D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31B7"/>
  <w15:chartTrackingRefBased/>
  <w15:docId w15:val="{34E16F5B-36DD-4EBD-8E4F-B4A489C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1</cp:revision>
  <dcterms:created xsi:type="dcterms:W3CDTF">2022-01-10T13:05:00Z</dcterms:created>
  <dcterms:modified xsi:type="dcterms:W3CDTF">2022-01-10T13:13:00Z</dcterms:modified>
</cp:coreProperties>
</file>